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321" w:tblpY="-85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940"/>
      </w:tblGrid>
      <w:tr w:rsidR="00FC7866" w:rsidRPr="00FC7866" w:rsidTr="00FC7866">
        <w:trPr>
          <w:trHeight w:val="50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C7866" w:rsidRPr="00FC7866" w:rsidRDefault="00FC7866" w:rsidP="00FC7866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pacing w:val="-4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FC7866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  <w:lang w:eastAsia="zh-TW"/>
              </w:rPr>
              <w:t>整理番号</w:t>
            </w:r>
          </w:p>
        </w:tc>
        <w:tc>
          <w:tcPr>
            <w:tcW w:w="29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C7866" w:rsidRPr="00FC7866" w:rsidRDefault="00FC7866" w:rsidP="00FC7866">
            <w:pPr>
              <w:spacing w:line="260" w:lineRule="exact"/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  <w:lang w:eastAsia="zh-TW"/>
              </w:rPr>
            </w:pPr>
          </w:p>
        </w:tc>
      </w:tr>
      <w:tr w:rsidR="00FC7866" w:rsidRPr="00FC7866" w:rsidTr="00FC7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7866" w:rsidRPr="00FC7866" w:rsidRDefault="00FC7866" w:rsidP="00FC786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  <w:lang w:eastAsia="zh-TW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  <w:lang w:eastAsia="zh-TW"/>
              </w:rPr>
              <w:t>区</w:t>
            </w:r>
            <w:r w:rsidRPr="00FC7866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</w:rPr>
              <w:t xml:space="preserve">　　</w:t>
            </w:r>
            <w:r w:rsidRPr="00FC7866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866" w:rsidRPr="00FC7866" w:rsidRDefault="00FC7866" w:rsidP="00FC786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  <w:lang w:eastAsia="zh-TW"/>
              </w:rPr>
              <w:t>1.</w:t>
            </w:r>
            <w:r w:rsidRPr="00FC7866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  <w:lang w:eastAsia="zh-TW"/>
              </w:rPr>
              <w:t>治験</w:t>
            </w:r>
            <w:r w:rsidRPr="00FC7866"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  <w:lang w:eastAsia="zh-TW"/>
              </w:rPr>
              <w:t xml:space="preserve">  2.</w:t>
            </w:r>
            <w:r w:rsidRPr="00FC7866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  <w:lang w:eastAsia="zh-TW"/>
              </w:rPr>
              <w:t xml:space="preserve">製造販売後臨床試験 </w:t>
            </w:r>
          </w:p>
          <w:p w:rsidR="00FC7866" w:rsidRPr="00FC7866" w:rsidRDefault="00FC7866" w:rsidP="00FC786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  <w:lang w:eastAsia="zh-TW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  <w:lang w:eastAsia="zh-TW"/>
              </w:rPr>
              <w:t>a.医薬品　b.医療機器</w:t>
            </w:r>
          </w:p>
        </w:tc>
      </w:tr>
    </w:tbl>
    <w:p w:rsidR="00FC7866" w:rsidRPr="00FC7866" w:rsidRDefault="00FC7866" w:rsidP="00FC7866">
      <w:pPr>
        <w:widowControl/>
        <w:snapToGrid w:val="0"/>
        <w:spacing w:line="276" w:lineRule="auto"/>
        <w:ind w:leftChars="200" w:left="420"/>
        <w:rPr>
          <w:rFonts w:ascii="ＭＳ Ｐゴシック" w:eastAsia="ＭＳ Ｐゴシック" w:hAnsi="ＭＳ Ｐゴシック" w:cs="Times New Roman"/>
          <w:bCs/>
          <w:sz w:val="22"/>
          <w:szCs w:val="20"/>
        </w:rPr>
      </w:pPr>
    </w:p>
    <w:p w:rsidR="00FC7866" w:rsidRPr="00FC7866" w:rsidRDefault="00FC7866" w:rsidP="00FC7866">
      <w:pPr>
        <w:widowControl/>
        <w:snapToGrid w:val="0"/>
        <w:spacing w:line="276" w:lineRule="auto"/>
        <w:rPr>
          <w:rFonts w:ascii="ＭＳ ゴシック" w:eastAsia="ＭＳ ゴシック" w:hAnsi="ＭＳ ゴシック" w:cs="Times New Roman"/>
          <w:sz w:val="22"/>
          <w:szCs w:val="20"/>
        </w:rPr>
      </w:pPr>
      <w:r w:rsidRPr="00FC7866">
        <w:rPr>
          <w:rFonts w:ascii="ＭＳ Ｐゴシック" w:eastAsia="ＭＳ Ｐゴシック" w:hAnsi="ＭＳ Ｐゴシック" w:cs="Times New Roman"/>
          <w:bCs/>
          <w:sz w:val="22"/>
          <w:szCs w:val="20"/>
        </w:rPr>
        <w:t>様式</w:t>
      </w:r>
      <w:r w:rsidRPr="00FC7866">
        <w:rPr>
          <w:rFonts w:ascii="ＭＳ Ｐゴシック" w:eastAsia="ＭＳ Ｐゴシック" w:hAnsi="ＭＳ Ｐゴシック" w:cs="Times New Roman" w:hint="eastAsia"/>
          <w:bCs/>
          <w:sz w:val="22"/>
          <w:szCs w:val="20"/>
        </w:rPr>
        <w:t>22(コア5書式</w:t>
      </w:r>
      <w:r w:rsidRPr="00FC7866">
        <w:rPr>
          <w:rFonts w:ascii="ＭＳ Ｐゴシック" w:eastAsia="ＭＳ Ｐゴシック" w:hAnsi="ＭＳ Ｐゴシック" w:cs="Times New Roman"/>
          <w:bCs/>
          <w:sz w:val="22"/>
          <w:szCs w:val="20"/>
        </w:rPr>
        <w:t>)</w:t>
      </w:r>
    </w:p>
    <w:p w:rsidR="00FC7866" w:rsidRPr="00FC7866" w:rsidRDefault="00FC7866" w:rsidP="00FC7866">
      <w:pPr>
        <w:jc w:val="center"/>
        <w:rPr>
          <w:rFonts w:ascii="ＭＳ ゴシック" w:eastAsia="ＭＳ ゴシック" w:hAnsi="ＭＳ ゴシック" w:cs="Times New Roman"/>
          <w:b/>
          <w:bCs/>
          <w:noProof/>
          <w:sz w:val="24"/>
          <w:szCs w:val="20"/>
        </w:rPr>
      </w:pPr>
      <w:r w:rsidRPr="00FC7866">
        <w:rPr>
          <w:rFonts w:ascii="平成角ゴシック W7" w:eastAsia="平成角ゴシック W7" w:hAnsi="Century" w:cs="Times New Roman" w:hint="eastAsia"/>
          <w:b/>
          <w:sz w:val="28"/>
          <w:szCs w:val="20"/>
        </w:rPr>
        <w:t>治験概要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7"/>
      </w:tblGrid>
      <w:tr w:rsidR="00FC7866" w:rsidRPr="00FC7866" w:rsidTr="00F20F6F">
        <w:trPr>
          <w:cantSplit/>
          <w:trHeight w:val="208"/>
        </w:trPr>
        <w:tc>
          <w:tcPr>
            <w:tcW w:w="2500" w:type="pct"/>
            <w:vMerge w:val="restar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(a)治験依頼者の氏名・住所及び連絡先</w:t>
            </w: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【治験依頼者】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住所：〒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法人名：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代表者名：</w:t>
            </w:r>
          </w:p>
        </w:tc>
      </w:tr>
      <w:tr w:rsidR="00FC7866" w:rsidRPr="00FC7866" w:rsidTr="00F20F6F">
        <w:trPr>
          <w:cantSplit/>
          <w:trHeight w:val="206"/>
        </w:trPr>
        <w:tc>
          <w:tcPr>
            <w:tcW w:w="2500" w:type="pct"/>
            <w:vMerge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【治験依頼者の担当者連絡先】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住所：〒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部署名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担当者名：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電話：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Fax：</w:t>
            </w:r>
          </w:p>
        </w:tc>
      </w:tr>
      <w:tr w:rsidR="00FC7866" w:rsidRPr="00FC7866" w:rsidTr="00F20F6F">
        <w:trPr>
          <w:cantSplit/>
          <w:trHeight w:val="206"/>
        </w:trPr>
        <w:tc>
          <w:tcPr>
            <w:tcW w:w="2500" w:type="pct"/>
            <w:vMerge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【開発業務受託機関（CRO）の担当者連絡先】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住所：〒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部署名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担当者名：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電話：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Fax：</w:t>
            </w: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Merge w:val="restar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(b)治験薬等の名称及び予定される効能・効果</w:t>
            </w: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治験題名：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（第　　　相　　　試験）</w:t>
            </w: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Merge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治験薬名：</w:t>
            </w: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Merge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予定される効能効果：</w:t>
            </w: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Merge w:val="restar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Cs w:val="20"/>
              </w:rPr>
              <w:t>(c)薬事法に基づく届出の年月日及び治験成分記号</w:t>
            </w: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Century" w:eastAsia="ＭＳ 明朝" w:hAnsi="Century" w:cs="Times New Roman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届出年月日：平成　　年　　月　　日</w:t>
            </w: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Merge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治験成分記号：</w:t>
            </w: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(d)治験責任医師</w:t>
            </w: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(e)予定投与期間</w:t>
            </w: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　　　　　　　　　　　　　　　週・日</w:t>
            </w:r>
          </w:p>
        </w:tc>
      </w:tr>
      <w:tr w:rsidR="00FC7866" w:rsidRPr="00FC7866" w:rsidTr="00F20F6F">
        <w:trPr>
          <w:cantSplit/>
          <w:trHeight w:val="621"/>
        </w:trPr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(f)予定症例数</w:t>
            </w:r>
          </w:p>
        </w:tc>
        <w:tc>
          <w:tcPr>
            <w:tcW w:w="2500" w:type="pct"/>
            <w:vAlign w:val="center"/>
          </w:tcPr>
          <w:p w:rsidR="00FC7866" w:rsidRPr="00FC7866" w:rsidRDefault="00FC7866" w:rsidP="00FC7866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C7866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   　　　　　　　　　　　　　症例</w:t>
            </w:r>
          </w:p>
        </w:tc>
      </w:tr>
    </w:tbl>
    <w:p w:rsidR="00D96D1C" w:rsidRDefault="00D96D1C"/>
    <w:sectPr w:rsidR="00D96D1C" w:rsidSect="00FC7866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A5" w:rsidRDefault="006720A5" w:rsidP="00FC7866">
      <w:r>
        <w:separator/>
      </w:r>
    </w:p>
  </w:endnote>
  <w:endnote w:type="continuationSeparator" w:id="0">
    <w:p w:rsidR="006720A5" w:rsidRDefault="006720A5" w:rsidP="00FC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 W7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A5" w:rsidRDefault="006720A5" w:rsidP="00FC7866">
      <w:r>
        <w:separator/>
      </w:r>
    </w:p>
  </w:footnote>
  <w:footnote w:type="continuationSeparator" w:id="0">
    <w:p w:rsidR="006720A5" w:rsidRDefault="006720A5" w:rsidP="00FC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66"/>
    <w:rsid w:val="006720A5"/>
    <w:rsid w:val="00D96D1C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D6613-8EA4-4ACF-8F60-600FA399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866"/>
  </w:style>
  <w:style w:type="paragraph" w:styleId="a5">
    <w:name w:val="footer"/>
    <w:basedOn w:val="a"/>
    <w:link w:val="a6"/>
    <w:uiPriority w:val="99"/>
    <w:unhideWhenUsed/>
    <w:rsid w:val="00FC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gunmaciru1</cp:lastModifiedBy>
  <cp:revision>1</cp:revision>
  <dcterms:created xsi:type="dcterms:W3CDTF">2015-12-08T05:37:00Z</dcterms:created>
  <dcterms:modified xsi:type="dcterms:W3CDTF">2015-12-08T05:39:00Z</dcterms:modified>
</cp:coreProperties>
</file>